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2CD" w:rsidRPr="009272CD" w:rsidRDefault="009272CD" w:rsidP="009272CD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2C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IP-телефоны,</w:t>
      </w:r>
    </w:p>
    <w:p w:rsidR="009272CD" w:rsidRPr="009272CD" w:rsidRDefault="009272CD" w:rsidP="009272CD">
      <w:pPr>
        <w:spacing w:after="3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9272CD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Иная информация о продукции</w:t>
      </w:r>
    </w:p>
    <w:p w:rsidR="009272CD" w:rsidRPr="009272CD" w:rsidRDefault="009272CD" w:rsidP="009272CD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9272CD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торговой</w:t>
      </w:r>
      <w:r w:rsidRPr="009272C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9272CD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марки</w:t>
      </w:r>
      <w:r w:rsidRPr="009272C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«Yealink» </w:t>
      </w:r>
      <w:r w:rsidRPr="009272CD">
        <w:rPr>
          <w:rFonts w:ascii="Times New Roman" w:eastAsia="Times New Roman" w:hAnsi="Times New Roman" w:cs="Times New Roman"/>
          <w:sz w:val="20"/>
          <w:szCs w:val="20"/>
          <w:lang w:eastAsia="ru-RU"/>
        </w:rPr>
        <w:t>модели</w:t>
      </w:r>
      <w:r w:rsidRPr="009272C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: SIP-T34W, SIP-T31W, SIP-T44W, SIP-T44U, T58W, T58, T58W Pro, T58 Pro, T58W with camera, T58 with camera, T58W Pro with camera, T58 Pro with camera, MP56-Skype for Business Edition, MP52- Skype for Business Edition, MP56-SFB, MP52-SFB, MP56-Skype for Business, MP52- Skype for Business, MP56-Teams Edition, MP52-Teams Edition, MP56-Teams, MP52-Teams., SIP-T31P, SIP-T31G.</w:t>
      </w:r>
    </w:p>
    <w:p w:rsidR="0008257E" w:rsidRPr="009272CD" w:rsidRDefault="001C1022">
      <w:pPr>
        <w:rPr>
          <w:lang w:val="en-US"/>
        </w:rPr>
      </w:pPr>
      <w:bookmarkStart w:id="0" w:name="_GoBack"/>
      <w:bookmarkEnd w:id="0"/>
    </w:p>
    <w:sectPr w:rsidR="0008257E" w:rsidRPr="00927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2CD"/>
    <w:rsid w:val="00070BA9"/>
    <w:rsid w:val="000B14A3"/>
    <w:rsid w:val="0092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6226E-F5E2-449C-80A1-31F1D48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927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5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688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XA7P5-04"</dc:creator>
  <cp:keywords/>
  <dc:description/>
  <cp:lastModifiedBy>"solovova.e on XA7P5-04"</cp:lastModifiedBy>
  <cp:revision>2</cp:revision>
  <dcterms:created xsi:type="dcterms:W3CDTF">2024-04-16T14:07:00Z</dcterms:created>
  <dcterms:modified xsi:type="dcterms:W3CDTF">2024-04-16T14:07:00Z</dcterms:modified>
</cp:coreProperties>
</file>