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F858DA" w:rsidP="00F858D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Батареи аккумуляторные никель-металлогидридные,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Bosch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артикулы: 0602490***, 0602494***, 1600A00***, 1600A01***, 1600Z00***, 1607A35***, 1608M00***, 1617B00***, 1617S00***, 1619G20***, 1619L00***, 1619X07***, 1619X08***, 2607335***, 2607336***, 2607337***, 2609002***, 2609003***, 2609004***, 2609199***, 2610041***, 2610A15***, 2610Z03***, F016104***, F016800***, где "*" - любая буква от А до Z, любая цифра от 0 до 9, обозначающие напряжение и емкость батареи</w:t>
      </w:r>
    </w:p>
    <w:p w:rsidR="00523F8E" w:rsidRPr="00F858DA" w:rsidRDefault="00523F8E" w:rsidP="00F858DA">
      <w:r w:rsidRPr="00523F8E">
        <w:t>ЕАЭС N RU Д-DE.РА01.В.08591/23</w:t>
      </w:r>
      <w:bookmarkStart w:id="0" w:name="_GoBack"/>
      <w:bookmarkEnd w:id="0"/>
    </w:p>
    <w:sectPr w:rsidR="00523F8E" w:rsidRPr="00F8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DA"/>
    <w:rsid w:val="00070BA9"/>
    <w:rsid w:val="000B14A3"/>
    <w:rsid w:val="00523F8E"/>
    <w:rsid w:val="00F8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691A"/>
  <w15:chartTrackingRefBased/>
  <w15:docId w15:val="{52D97675-8D78-45EF-A4FD-B968B182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8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05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56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XA7P6-05"</cp:lastModifiedBy>
  <cp:revision>2</cp:revision>
  <dcterms:created xsi:type="dcterms:W3CDTF">2024-12-03T15:19:00Z</dcterms:created>
  <dcterms:modified xsi:type="dcterms:W3CDTF">2024-12-03T15:19:00Z</dcterms:modified>
</cp:coreProperties>
</file>