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70F" w:rsidRPr="00C0470F" w:rsidRDefault="00C0470F" w:rsidP="00C0470F">
      <w:pPr>
        <w:spacing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br/>
      </w:r>
      <w:r w:rsidRPr="00C0470F">
        <w:rPr>
          <w:rFonts w:ascii="Times New Roman" w:eastAsia="Times New Roman" w:hAnsi="Times New Roman" w:cs="Times New Roman"/>
          <w:sz w:val="20"/>
          <w:szCs w:val="20"/>
          <w:lang w:eastAsia="ru-RU"/>
        </w:rPr>
        <w:t>9401390000 -- прочая</w:t>
      </w:r>
    </w:p>
    <w:p w:rsidR="00C0470F" w:rsidRPr="00C0470F" w:rsidRDefault="00C0470F" w:rsidP="00C0470F">
      <w:pPr>
        <w:spacing w:after="3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C0470F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Наименование (обозначение) продукции</w:t>
      </w:r>
    </w:p>
    <w:p w:rsidR="00C0470F" w:rsidRPr="00C0470F" w:rsidRDefault="00C0470F" w:rsidP="00C0470F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47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модели: CS-CHR-0099BL, CS-CНR-130-M, CS-CHR-MC01-BK, CS-CHR-MC01-LGNBK, CS-CHR-MC01-RDBK, CS-CHR-MC01-GYBK, CS-CHR-MC01-BLBK, CS-CHR-OC02M-BK, CS-CHR-OC02M-WT, CS-CHR-OC03M-BR, CS-CHR-4551BL, CS-CHR-4551BR, CS-CHR-4551GY, CS-CHR-4551BK, CS-CHR-0113BR, CS-CHR-0113BK, CS-CHR-0113IVR, CS-CHR-131BK, CS-CHR-131BR, CS-CHR-131IVR, CS-CHR-131RD, CS-CHR-131BL, CS-CHR-131GY, </w:t>
      </w:r>
      <w:bookmarkStart w:id="0" w:name="_GoBack"/>
      <w:r w:rsidRPr="00C0470F">
        <w:rPr>
          <w:rFonts w:ascii="Times New Roman" w:eastAsia="Times New Roman" w:hAnsi="Times New Roman" w:cs="Times New Roman"/>
          <w:sz w:val="20"/>
          <w:szCs w:val="20"/>
          <w:lang w:eastAsia="ru-RU"/>
        </w:rPr>
        <w:t>CS-CHR-OC04M-</w:t>
      </w:r>
      <w:bookmarkEnd w:id="0"/>
      <w:r w:rsidRPr="00C0470F">
        <w:rPr>
          <w:rFonts w:ascii="Times New Roman" w:eastAsia="Times New Roman" w:hAnsi="Times New Roman" w:cs="Times New Roman"/>
          <w:sz w:val="20"/>
          <w:szCs w:val="20"/>
          <w:lang w:eastAsia="ru-RU"/>
        </w:rPr>
        <w:t>BK, CS-CHR-OC04M-WT, CS-CHR-OC05M-BR, CS-CHR -103BKRD, CS-CHR -103BKS, CS-CHR -103BKW, CS-CHR -104BKRD, CS-CHR -104BKY, CS-CHR -104BKGN, CS-CHR -094BKRD, CS-CHR -094BKS, CS-CHR -094BKW, CS-CHR-107BK, CS-CHR-107BKRD, CS-CHR-107BKGN.</w:t>
      </w:r>
    </w:p>
    <w:p w:rsidR="0008257E" w:rsidRPr="00C0470F" w:rsidRDefault="00C0470F" w:rsidP="00C0470F"/>
    <w:sectPr w:rsidR="0008257E" w:rsidRPr="00C04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70F"/>
    <w:rsid w:val="00070BA9"/>
    <w:rsid w:val="000B14A3"/>
    <w:rsid w:val="00C0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C9879-E2BA-4138-AE74-28B4210D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C04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7470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XA7P5-10"</dc:creator>
  <cp:keywords/>
  <dc:description/>
  <cp:lastModifiedBy>"solovova.e on XA7P5-10"</cp:lastModifiedBy>
  <cp:revision>1</cp:revision>
  <dcterms:created xsi:type="dcterms:W3CDTF">2024-04-26T06:55:00Z</dcterms:created>
  <dcterms:modified xsi:type="dcterms:W3CDTF">2024-04-26T06:56:00Z</dcterms:modified>
</cp:coreProperties>
</file>