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30336D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Кабель электропитания PDU для подключения однофазных электрических приёмников товарного знака "ITK"</w:t>
      </w:r>
    </w:p>
    <w:p w:rsidR="0030336D" w:rsidRPr="0030336D" w:rsidRDefault="0030336D">
      <w:pPr>
        <w:rPr>
          <w:rFonts w:ascii="Arial" w:hAnsi="Arial" w:cs="Arial"/>
          <w:color w:val="212529"/>
          <w:shd w:val="clear" w:color="auto" w:fill="FFFFFF"/>
        </w:rPr>
      </w:pPr>
      <w:bookmarkStart w:id="0" w:name="_GoBack"/>
      <w:r w:rsidRPr="0030336D">
        <w:rPr>
          <w:rStyle w:val="card-view-toolbartitlename"/>
          <w:rFonts w:ascii="Arial" w:hAnsi="Arial" w:cs="Arial"/>
          <w:bCs/>
          <w:color w:val="212529"/>
          <w:shd w:val="clear" w:color="auto" w:fill="FFFFFF"/>
        </w:rPr>
        <w:t>ЕАЭС N RU Д-CN.РА05.В.73093/22 от 18.08.2022 действует до 17.08.2027</w:t>
      </w:r>
    </w:p>
    <w:bookmarkEnd w:id="0"/>
    <w:p w:rsidR="0030336D" w:rsidRDefault="0030336D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Кабель электропитания PDU для подключения однофазных электрических приёмников товарного знака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ITK",артикулы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: PC-C19D-1M, PC-C19D-2M, PC-C19D-3M, PC-C19-1M, PC-C19-2M, PC-C19-3M, PC-D-1M, PC-D-2M, PC-D-3M, PC-C14D-10CM, PC-C13N-1M, PC-C13N-2M, PC-C13N-3M, PC-C13D-1M, PC-C19C20-1M, PC-C13D-2M, PC-C13C14-2M, PC-C19C20-2M, PC-C13D-3M, PC-C13C14-3M, PC-C19C20-3M, PC-C13D-5M, PC-C13C14-5M.</w:t>
      </w:r>
    </w:p>
    <w:sectPr w:rsidR="0030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6D"/>
    <w:rsid w:val="00070BA9"/>
    <w:rsid w:val="000B14A3"/>
    <w:rsid w:val="003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3037"/>
  <w15:chartTrackingRefBased/>
  <w15:docId w15:val="{A2A5D747-CC50-4F25-A733-5023D2AC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-view-toolbartitlename">
    <w:name w:val="card-view-toolbar__title__name"/>
    <w:basedOn w:val="a0"/>
    <w:rsid w:val="0030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XA7P5-15"</dc:creator>
  <cp:keywords/>
  <dc:description/>
  <cp:lastModifiedBy>"solovova.e on XA7P5-15"</cp:lastModifiedBy>
  <cp:revision>1</cp:revision>
  <dcterms:created xsi:type="dcterms:W3CDTF">2024-11-11T11:27:00Z</dcterms:created>
  <dcterms:modified xsi:type="dcterms:W3CDTF">2024-11-11T11:28:00Z</dcterms:modified>
</cp:coreProperties>
</file>