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57E" w:rsidRDefault="00B60CD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 xml:space="preserve">фены строительные </w:t>
      </w:r>
    </w:p>
    <w:p w:rsidR="00B60CD0" w:rsidRDefault="00B60CD0">
      <w:pPr>
        <w:rPr>
          <w:rFonts w:ascii="Arial" w:hAnsi="Arial" w:cs="Arial"/>
          <w:color w:val="212529"/>
          <w:sz w:val="20"/>
          <w:szCs w:val="20"/>
          <w:shd w:val="clear" w:color="auto" w:fill="FFFFFF"/>
        </w:rPr>
      </w:pPr>
      <w:r>
        <w:rPr>
          <w:rFonts w:ascii="Arial" w:hAnsi="Arial" w:cs="Arial"/>
          <w:color w:val="212529"/>
          <w:sz w:val="20"/>
          <w:szCs w:val="20"/>
          <w:shd w:val="clear" w:color="auto" w:fill="FFFFFF"/>
        </w:rPr>
        <w:t>«TRUSTFIELD», модели:</w:t>
      </w:r>
    </w:p>
    <w:p w:rsidR="00B60CD0" w:rsidRPr="00B60CD0" w:rsidRDefault="00B60CD0" w:rsidP="00B60CD0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B60CD0">
        <w:rPr>
          <w:rFonts w:ascii="Times New Roman" w:eastAsia="Times New Roman" w:hAnsi="Times New Roman" w:cs="Times New Roman"/>
          <w:sz w:val="20"/>
          <w:szCs w:val="20"/>
          <w:lang w:eastAsia="ru-RU"/>
        </w:rPr>
        <w:t>Фен строительный, торговая марка «P.I.T.», модели: PHG1500-C, PHG1500-C1, PHG1500-C2, PHG1500-C3, PHG1500-C4, PHG1500-C5, PHG1800-C, PHG1800-C1, PHG1800-C2, PHG1800-C3, PHG1800-C4, PHG1800-C5, PHG2000-C, PHG2000-C1, PHG2000-C2, PHG2000-C3, PHG2000-C4, PHG2000-C5, PHG2000-D, PHG2000-D1, PHG2000-D2, PHG2000-D3, PHG2000-D4, PHG2000-D5, PHG2001-C, PHG2001-C1, PHG2001-C2, PHG2001-C3, PHG2001-C4, PHG2001-C5, PHG2001-D, PHG2001-D1, PHG2001-D2, PHG2001-D3, PHG2001-D4, PHG2001-D5, PHG2002-C, PHG2002-C1, PHG2002-C2, PHG2002-C3, PHG2002-C4, PHG2002-C5, PHG2002-D, PHG2002-D1, PHG2002-D2, PHG2002-D3, PHG2002-D4, PHG2002-D5, PHG2003-C, PHG2003-C1, PHG2003-C2, PHG2003-C3, PHG2003-C4, PHG2003-C5, PHG2003-D, PHG2003-D1, PHG2003-D2, PHG2003-D3, PHG2003-D4, PHG2003-D5, PHG2200-C, PHG2200-C1, PHG2200-C2, PHG2200-C3, PHG2200-C4, PHG2200-C5, PHG2400-C, PHG2400-C1, PHG2400-C2, PHG2400-C3, PHG2400-C4, PHG2400-C5, PHG2600-C, PHG2600-C1, PHG2600-C2, PHG2600-C3, PHG2600-C4, PHG2600-C5, PHG2800-C, PHG2800-C1, PHG2800-C2, PHG2800-C3, PHG2800-C4, PHG2800-C5, PHG3000-C, PHG3000-C1, PHG3000-C2, PHG3000-C3, PHG3000-C4, PHG3000-C5, PHG3200-C, PHG3200-C1, PHG3200-C2, PHG3200-C3, PHG3200-C4, PHG3200-C5, PHG3400-C, PHG3400-C1, PHG3400-C2, PHG3400-C3, PHG3400-C4, PHG3400-C5, PHG3600-C, PHG3600-C1, PHG3600-C2, PHG3600-C3, PHG3600-C4, PHG3600-C5, PHG3800-C, PHG3800-C1, PHG3800-C2, PHG3800-C3, PHG3800-C4, PHG3800-C5, PHG4000-C, PHG4000-C1, PHG4000-C2, PHG4000-C3, PHG4000-C4, PHG4000-C5, PHG4200-C, PHG4200-C1, PHG420</w:t>
      </w:r>
      <w:r w:rsidRPr="00B60CD0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0-C2, PHG4200-C3, PHG4200-C4, PHG4200-C5, PHG4400-C, PHG4400-C1, PHG4400-C2, PHG4400-C3, PHG4400-C4, PHG4400-C5, PHG4600-C, PHG4600-C1, PHG4600-C2, PHG4600-C3, PHG4600-C4, PHG4600-C5, PHG4800-C, PHG4800-C1, PHG4800-C2, PHG4800-C3, PHG4800-C4, PHG4800-C5, PHG5000-C, PHG5000-C1, PHG5000-C2, PHG5000-C3, PHG5000-C4, PHG5000-C5, PHG5200-C, PHG5200-C1, PHG5200-C2, PHG5200-C3, PHG5200-C4, PHG5200-C5, PHG5400-C, PHG5400-C1, PHG5400-C2, PHG5400-C3, PHG5400-C4, PHG5400-C5, PHG5600-C, PHG5600-C1, PHG5600-C2, PHG5600-C3, PHG5600-C4, PHG5600-C5, PHG5800-C, PHG5800-C1, PHG5800-C2, PHG5800-C3, PHG5800-C4, PHG5800-C5, PHG6000-C, PHG6000-C1, PHG6000-C2, PHG6000-C3, PHG6000-C4, PHG6000-C5, PHG2000-C PRO, PHG2000-C1 PRO, PHG2000-C2 PRO, PHG2000-D PRO, PHG2000-D1 PRO, PHG2000-D2 PRO, PHG2001-C PRO, PHG2001-C1 PRO, PHG2001-C2 PRO, PHG2001-D PRO, PHG2001-D1 PRO, PHG2001-D2 PRO, PHG2002-C PRO, PHG2002-C1 PRO, PHG2002-C2 PRO, PHG2002-D PRO, PHG2002-D1 PRO, PHG2002-D2 PRO, PHG2003-C PRO, PHG2003-C1 PRO, PHG2003-C2 PRO, PHG2003-D PRO, PHG2003-D1 PRO, PHG2003-D2 PRO, PHG1500-C NEW, PHG1500-C1 NEW, PHG1500-C2 NEW, PHG1800-C NEW, PHG1800-C1 NEW, PHG1800-C2 NEW, PHG2000-C NEW, PHG2000-C1 NEW, PHG2000-C2 NEW, PHG2000-D NEW, PHG2000-D1 NEW, PHG2000-D2 NEW, PHG2001-C NEW, PHG2001-C1 NEW, PHG2001-C2 NEW, PHG2001-D NEW, PHG2001-D1 NEW, PHG2001-D2 NEW, PHG2002-C NEW, PHG2002-C1 NEW, PHG2002-C2 NEW, PHG2002-D NEW, PHG2002-D1 NEW, PHG2002-D2 NEW, PHG2003-C NEW, PHG2003-C1 NEW, PHG2003-C2 NEW, PHG2003-D NEW, PHG2003-D1 NEW, PHG2003-D2 NEW, PHG2200-C NEW, PHG2200-C1 NEW, PHG2200-C2 NEW, PHG2400-C NEW, PHG2400-C1 NEW, PHG2400-C2 NEW, PHG2600-C NEW, PHG2600-C1 NEW, PHG2600-C2 NEW, PHG2800-C NEW, PHG2800-C1 NEW, PHG2800-C2 NEW, PHG3000-C NEW, PHG3000-C1 NEW, PHG3000-C2 NEW, PHG3200-C NEW, PHG3200-C1 NEW, PHG3200-C2 NEW, PHG3400-C NEW, PHG3400-C1 NEW, PHG3400-C2 NEW, PHG3600-C NEW, PHG3600-C1 NEW, PHG3600-C2 NEW, PHG3800-C NEW, PHG3800-C1 NEW, PHG3800-C2 NEW, PHG4000-C NEW, PHG4000-C1 NEW, PHG4000-C2 NEW, PHG4200-C NEW, PHG4200-C1 NEW, PHG4200-C2 NEW, PHG4400-C NEW, PHG4400-C1 NEW, PHG4400-C2 NEW, PHG4600-C NEW, PHG4600-C1 NEW, PHG4600-C2 NEW, PHG4800-C NEW, PHG4800-C1 NEW, PHG4800-C2 NEW, PHG5000-C NEW, PHG5000-C1 NEW, PHG5000-C2 NEW, PHG5200-C NEW, PHG5200-C1 NEW, PHG5200-C2 NEW, PHG5400-C NEW, PHG5400-C1 NEW, PHG5400-C2 NEW, PHG5600-C NEW, PHG5600-C1 NEW, PHG5600-C2 NEW, PHG5800-C NEW, PHG5800-C1 NEW, PHG5800-C2 NEW, PHG6000-C NEW, PHG6000-C1 NEW,</w:t>
      </w:r>
    </w:p>
    <w:p w:rsidR="00B60CD0" w:rsidRPr="002B2287" w:rsidRDefault="00B60CD0">
      <w:pPr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</w:pPr>
      <w:r w:rsidRPr="002B2287">
        <w:rPr>
          <w:lang w:val="en-US"/>
        </w:rPr>
        <w:br/>
      </w:r>
      <w:r w:rsidRPr="002B2287">
        <w:rPr>
          <w:rFonts w:ascii="Arial" w:hAnsi="Arial" w:cs="Arial"/>
          <w:color w:val="212529"/>
          <w:sz w:val="20"/>
          <w:szCs w:val="20"/>
          <w:shd w:val="clear" w:color="auto" w:fill="FFFFFF"/>
          <w:lang w:val="en-US"/>
        </w:rPr>
        <w:t>PHG6000-C2 NEW</w:t>
      </w:r>
    </w:p>
    <w:p w:rsidR="002B2287" w:rsidRPr="002B2287" w:rsidRDefault="002B2287" w:rsidP="002B228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 xml:space="preserve">LPHG1500-C, LPHG1500-C1, LPHG1500-C2, LPHG1500-C3, LPHG1500-C4, LPHG1500-C5, LPHG1800-C, LPHG1800-C1, LPHG1800-C2, LPHG1800-C3, LPHG1800-C4, LPHG1800-C5, LPHG2000-C, LPHG2000-C1, LPHG2000-C2, LPHG2000-C3, LPHG2000-C4, LPHG2000-C5, LPHG2000-D, LPHG2000-D1, LPHG2000-D2, LPHG2000-D3, LPHG2000-D4, LPHG2000-D5, LPHG2001-C, LPHG2001-C1, LPHG2001-C2, LPHG2001-C3, LPHG2001-C4, LPHG2001-C5, LPHG2001-D, LPHG2001-D1, LPHG2001-D2, LPHG2001-D3, LPHG2001-D4, LPHG2001-D5, LPHG2002-C, LPHG2002-C1, LPHG2002-C2, LPHG2002-C3, LPHG2002-C4, LPHG2002-C5, LPHG2002-D, LPHG2002-D1, LPHG2002-D2, LPHG2002-D3, LPHG2002-D4, LPHG2002-D5, LPHG2003-C, LPHG2003-C1, LPHG2003-C2, LPHG2003-C3, LPHG2003-C4, LPHG2003-C5, LPHG2003-D, LPHG2003-D1, LPHG2003-D2, LPHG2003-D3, LPHG2003-D4, LPHG2003-D5, LPHG2200-C, LPHG2200-C1, LPHG2200-C2, LPHG2200-C3, LPHG2200-C4, LPHG2200-C5, LPHG2400-C, LPHG2400-C1, LPHG2400-C2, LPHG2400-C3, LPHG2400-C4, LPHG2400-C5, LPHG2600-C, LPHG2600-C1, LPHG2600-C2, LPHG2600-C3, LPHG2600-C4,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lastRenderedPageBreak/>
        <w:t xml:space="preserve">LPHG2600-C5, LPHG2800-C, LPHG2800-C1, LPHG2800-C2, LPHG2800-C3, LPHG2800-C4, LPHG2800-C5, LPHG3000-C, LPHG3000-C1, LPHG3000-C2, LPHG3000-C3, LPHG3000-C4, LPHG3000-C5, LPHG3200-C, LPHG3200-C1, LPHG3200-C2, LPHG3200-C3, LPHG3200-C4, LPHG3200-C5, LPHG3400-C, LPHG3400-C1, LPHG3400-C2, LPHG3400-C3, LPHG3400-C4, LPHG3400-C5, LPHG3600-C, LPHG3600-C1, LPHG3600-C2, LPHG3600-C3, LPHG3600-C4, LPHG3600-C5, LPHG3800-C, LPHG3800-C1, LPHG3800-C2, LPHG3800-C3, LPHG3800-C4, </w:t>
      </w:r>
      <w:bookmarkStart w:id="0" w:name="_GoBack"/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LPHG3800-C5</w:t>
      </w:r>
      <w:bookmarkEnd w:id="0"/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, LPHG4000-C, LPHG4000-C1, LPHG4000-C2, LPHG4000-C3, LPHG4000-C4, LPHG4000-C5, LPHG4200-C, LPHG4200-C1, LPHG4200-C2, LPHG4200-C3, LPHG4200-C4, LPHG4200-C5, LPHG4400-C, LPHG4400-C1, LPHG4400-C2, LPHG4400-C3, LPHG4400-C4, LPHG4400-C5, LPHG4600-C, LPHG4600-C1, LPHG4600-C2, LPHG4600-C3, LPHG4600-C4, LPHG4600-C5, LPHG4800-C, LPHG4800-C1, LPHG4800-C2, LPHG4800-C3, LPHG4800-C4, LPHG4800-C5, LPHG5000-C, LPHG5000-C1, LPHG5000-C2, LPHG5000-C3, LPHG5000-C4, LPHG5000-C5, LPHG5200-C, LPHG5200-C1, LPHG5200-C2, LPHG5200-C3, LPHG5200-C4, LPHG5200-C5, LPHG5400-C, LPHG5400-C1, LPHG5400-C2, LPHG5400-C3, LPHG5400-C4, LPHG5400-C5, LPHG5600-C, LPHG5600-C1, LPHG5600-C2, LPHG5600-C3, LPHG5600-C4, LPHG5600-C5, LPHG5800-C, LPHG5800-C1, LPHG5800-C2, LPHG5800-C3, LPHG5800-C4, LPHG5800-C5, LPHG6000-C, LPHG6000-C1, LPHG6000-C2, LPHG6000-C3, LPHG6000-C4, LPHG6000-C5;</w:t>
      </w:r>
    </w:p>
    <w:p w:rsidR="002B2287" w:rsidRDefault="002B2287" w:rsidP="002B228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B2287" w:rsidRPr="002B2287" w:rsidRDefault="002B2287" w:rsidP="002B2287">
      <w:pPr>
        <w:spacing w:after="0" w:line="225" w:lineRule="atLeas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>Фен строительный, торговая марка «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TRUSTFIELD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модели: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-1500,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-1500.1,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-1500.2,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-1500.3,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-1500.4,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-1500.5,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-1800,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-1800.1,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-1800.2,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-1800.3,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-1800.4,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-1800.5,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-2000.0,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-2000.0.1,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-2000.0.2,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-2000.0.3,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-2000.0.4,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-2000.0.5,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-2001.1,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-2001.2,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-2001.3,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-2001.4,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-2001.5,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-2001.0,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-2001.0.1,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-2001.0.2,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-2001.0.3,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-2001.0.4,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-2001.0.5,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-2002.1,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-2002.2,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-2002.3,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-2002.4,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-2002.5,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-2002.0,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-2002.0.1,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-2002.0.2,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-2002.0.3,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-2002.0.4,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-2002.0.5,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-2003.1,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-2003.2,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-2003.3,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-2003.4,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-2003.5,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-2003.0,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-2003.0.1,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-2003.0.2,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-2003.0.3,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-2003.0.4,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-2003.0.5,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-2200,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-2200.1,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-2200.2,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-2200.3,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-2200.4,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-2200.5,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-2400,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-2400.1,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-2400.2,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-2400.3,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-2400.4,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-2400.5,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-2600,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-2600.1,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-2600.2,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-2600.3,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-2600.4,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-2600.5,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-2800,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-2800.1,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-2800.2,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-2800.3,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-2800.4,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-2800.5,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-3000,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-3000.1,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-3000.2,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-3000.3,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-3000.4,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-3000.5,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-3200,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-3200.1,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-3200.2,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-3200.3,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-3200.4,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-3200.5,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-3400,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-3400.1,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-3400.2,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-3400.3,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-3400.4,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-3400.5,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-3600,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-3600.1,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-3600.2,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-3600.3,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-3600.4,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-3600.5,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-3800,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-3800.1,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-3800.2,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-3800.3,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-3800.4,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-3800.5,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-4000,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-4000.1,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-4000.2,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-4000.3,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-4000.4,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-4000.5,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-4200,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-4200.1,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-4200.2,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-4200.3,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-4200.4,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-4200.5,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-4400,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-4400.1,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-4400.2,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-4400.3,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-4400.4,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-4400.5,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-4600,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-4600.1,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-4600.2,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-4600.3,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-4600.4,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-4600.5,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-4800,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-4800.1,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-4800.2,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-4800.3,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-4800.4,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-4800.5,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-5000,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-5000.1,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-5000.2,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-5000.3,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-5000.4,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-5000.5,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-5200,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-5200.1,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-5200.2,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-5200.3,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-5200.4,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-5200.5,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-5400,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-5400.1,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-5400.2,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-5400.3,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-5400.4,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-5400.5,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-5600,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-5600.1,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-5600.2,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-5600.3,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-5600.4,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-5600.5,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-5800,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-5800.1,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-5800.2,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-5800.3,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-5800.4,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-5800.5,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-6000,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-6000.1,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-6000.2,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-6000.3,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-6000.4, </w:t>
      </w:r>
      <w:r w:rsidRPr="002B2287"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  <w:t>ETHG</w:t>
      </w:r>
      <w:r w:rsidRPr="002B2287">
        <w:rPr>
          <w:rFonts w:ascii="Times New Roman" w:eastAsia="Times New Roman" w:hAnsi="Times New Roman" w:cs="Times New Roman"/>
          <w:sz w:val="20"/>
          <w:szCs w:val="20"/>
          <w:lang w:eastAsia="ru-RU"/>
        </w:rPr>
        <w:t>-6000.5</w:t>
      </w:r>
    </w:p>
    <w:p w:rsidR="002B2287" w:rsidRPr="002B2287" w:rsidRDefault="002B2287"/>
    <w:sectPr w:rsidR="002B2287" w:rsidRPr="002B22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CD0"/>
    <w:rsid w:val="00070BA9"/>
    <w:rsid w:val="000B14A3"/>
    <w:rsid w:val="002B2287"/>
    <w:rsid w:val="00B6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293803"/>
  <w15:chartTrackingRefBased/>
  <w15:docId w15:val="{F3768019-2C0A-4F35-B911-5C5C4CFA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g-star-inserted">
    <w:name w:val="ng-star-inserted"/>
    <w:basedOn w:val="a0"/>
    <w:rsid w:val="00B6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13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92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59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98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1298</Words>
  <Characters>7404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"solovova.e on XA7P5-17"</dc:creator>
  <cp:keywords/>
  <dc:description/>
  <cp:lastModifiedBy>"solovova.e on XA7P5-17"</cp:lastModifiedBy>
  <cp:revision>2</cp:revision>
  <dcterms:created xsi:type="dcterms:W3CDTF">2024-10-28T12:12:00Z</dcterms:created>
  <dcterms:modified xsi:type="dcterms:W3CDTF">2024-10-28T12:12:00Z</dcterms:modified>
</cp:coreProperties>
</file>